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9F63AD" w14:textId="77777777" w:rsidR="000240E4" w:rsidRDefault="001F0595">
      <w:pPr>
        <w:rPr>
          <w:rFonts w:ascii="Arial" w:hAnsi="Arial" w:cs="Arial"/>
          <w:sz w:val="28"/>
          <w:szCs w:val="28"/>
        </w:rPr>
      </w:pPr>
      <w:bookmarkStart w:id="0" w:name="_GoBack"/>
      <w:bookmarkEnd w:id="0"/>
      <w:r>
        <w:rPr>
          <w:rFonts w:ascii="Arial" w:hAnsi="Arial" w:cs="Arial"/>
          <w:sz w:val="28"/>
          <w:szCs w:val="28"/>
        </w:rPr>
        <w:t>Zac’s Club Limited</w:t>
      </w:r>
      <w:r w:rsidR="000240E4" w:rsidRPr="000240E4">
        <w:rPr>
          <w:rFonts w:ascii="Arial" w:hAnsi="Arial" w:cs="Arial"/>
          <w:sz w:val="28"/>
          <w:szCs w:val="28"/>
        </w:rPr>
        <w:t xml:space="preserve"> </w:t>
      </w:r>
    </w:p>
    <w:p w14:paraId="09BFD5D1" w14:textId="77777777" w:rsidR="000240E4" w:rsidRDefault="000240E4">
      <w:pPr>
        <w:rPr>
          <w:rFonts w:ascii="Arial" w:hAnsi="Arial" w:cs="Arial"/>
          <w:sz w:val="28"/>
          <w:szCs w:val="28"/>
        </w:rPr>
      </w:pPr>
    </w:p>
    <w:p w14:paraId="1F7A710B" w14:textId="77777777" w:rsidR="000240E4" w:rsidRPr="00833FEF" w:rsidRDefault="000240E4">
      <w:pPr>
        <w:rPr>
          <w:rFonts w:ascii="Arial" w:hAnsi="Arial" w:cs="Arial"/>
          <w:b/>
          <w:sz w:val="28"/>
          <w:szCs w:val="28"/>
        </w:rPr>
      </w:pPr>
      <w:r w:rsidRPr="00833FEF">
        <w:rPr>
          <w:rFonts w:ascii="Arial" w:hAnsi="Arial" w:cs="Arial"/>
          <w:b/>
          <w:sz w:val="28"/>
          <w:szCs w:val="28"/>
        </w:rPr>
        <w:t xml:space="preserve">British Value Policy </w:t>
      </w:r>
    </w:p>
    <w:p w14:paraId="374F7CBA" w14:textId="77777777" w:rsidR="000240E4" w:rsidRDefault="000240E4">
      <w:pPr>
        <w:rPr>
          <w:rFonts w:ascii="Arial" w:hAnsi="Arial" w:cs="Arial"/>
          <w:sz w:val="28"/>
          <w:szCs w:val="28"/>
        </w:rPr>
      </w:pPr>
    </w:p>
    <w:p w14:paraId="7F70BB37" w14:textId="77777777" w:rsidR="000240E4" w:rsidRDefault="000240E4">
      <w:pPr>
        <w:rPr>
          <w:rFonts w:ascii="Arial" w:hAnsi="Arial" w:cs="Arial"/>
          <w:sz w:val="28"/>
          <w:szCs w:val="28"/>
        </w:rPr>
      </w:pPr>
      <w:r>
        <w:rPr>
          <w:rFonts w:ascii="Arial" w:hAnsi="Arial" w:cs="Arial"/>
          <w:sz w:val="28"/>
          <w:szCs w:val="28"/>
        </w:rPr>
        <w:t xml:space="preserve">Aim: </w:t>
      </w:r>
    </w:p>
    <w:p w14:paraId="22CB3068" w14:textId="77777777" w:rsidR="000240E4" w:rsidRDefault="000240E4">
      <w:pPr>
        <w:rPr>
          <w:rFonts w:ascii="Arial" w:hAnsi="Arial" w:cs="Arial"/>
          <w:sz w:val="28"/>
          <w:szCs w:val="28"/>
        </w:rPr>
      </w:pPr>
    </w:p>
    <w:p w14:paraId="680CD055" w14:textId="77777777" w:rsidR="000240E4" w:rsidRDefault="000240E4">
      <w:pPr>
        <w:rPr>
          <w:rFonts w:ascii="Arial" w:hAnsi="Arial" w:cs="Arial"/>
          <w:sz w:val="28"/>
          <w:szCs w:val="28"/>
        </w:rPr>
      </w:pPr>
      <w:r>
        <w:rPr>
          <w:rFonts w:ascii="Arial" w:hAnsi="Arial" w:cs="Arial"/>
          <w:sz w:val="28"/>
          <w:szCs w:val="28"/>
        </w:rPr>
        <w:t xml:space="preserve">To </w:t>
      </w:r>
      <w:r w:rsidR="00685D3A">
        <w:rPr>
          <w:rFonts w:ascii="Arial" w:hAnsi="Arial" w:cs="Arial"/>
          <w:sz w:val="28"/>
          <w:szCs w:val="28"/>
        </w:rPr>
        <w:t>promote inclusivity, democracy</w:t>
      </w:r>
      <w:r w:rsidR="007504DE">
        <w:rPr>
          <w:rFonts w:ascii="Arial" w:hAnsi="Arial" w:cs="Arial"/>
          <w:sz w:val="28"/>
          <w:szCs w:val="28"/>
        </w:rPr>
        <w:t>,</w:t>
      </w:r>
      <w:r w:rsidR="00685D3A">
        <w:rPr>
          <w:rFonts w:ascii="Arial" w:hAnsi="Arial" w:cs="Arial"/>
          <w:sz w:val="28"/>
          <w:szCs w:val="28"/>
        </w:rPr>
        <w:t xml:space="preserve"> rule of law</w:t>
      </w:r>
      <w:r w:rsidR="007504DE">
        <w:rPr>
          <w:rFonts w:ascii="Arial" w:hAnsi="Arial" w:cs="Arial"/>
          <w:sz w:val="28"/>
          <w:szCs w:val="28"/>
        </w:rPr>
        <w:t xml:space="preserve">, individual </w:t>
      </w:r>
      <w:r w:rsidR="00113DD3">
        <w:rPr>
          <w:rFonts w:ascii="Arial" w:hAnsi="Arial" w:cs="Arial"/>
          <w:sz w:val="28"/>
          <w:szCs w:val="28"/>
        </w:rPr>
        <w:t>liberty, mutual respect and tolerance of those of different faiths and beliefs</w:t>
      </w:r>
      <w:r w:rsidR="00685D3A">
        <w:rPr>
          <w:rFonts w:ascii="Arial" w:hAnsi="Arial" w:cs="Arial"/>
          <w:sz w:val="28"/>
          <w:szCs w:val="28"/>
        </w:rPr>
        <w:t xml:space="preserve"> to the children in our setting. </w:t>
      </w:r>
    </w:p>
    <w:p w14:paraId="4EA142D1" w14:textId="77777777" w:rsidR="00685D3A" w:rsidRDefault="00685D3A">
      <w:pPr>
        <w:rPr>
          <w:rFonts w:ascii="Arial" w:hAnsi="Arial" w:cs="Arial"/>
          <w:sz w:val="28"/>
          <w:szCs w:val="28"/>
        </w:rPr>
      </w:pPr>
    </w:p>
    <w:p w14:paraId="1B8D2205" w14:textId="77777777" w:rsidR="000240E4" w:rsidRPr="00833FEF" w:rsidRDefault="000240E4">
      <w:pPr>
        <w:rPr>
          <w:rFonts w:ascii="Arial" w:hAnsi="Arial" w:cs="Arial"/>
          <w:b/>
          <w:sz w:val="28"/>
          <w:szCs w:val="28"/>
        </w:rPr>
      </w:pPr>
      <w:r w:rsidRPr="00833FEF">
        <w:rPr>
          <w:rFonts w:ascii="Arial" w:hAnsi="Arial" w:cs="Arial"/>
          <w:b/>
          <w:sz w:val="28"/>
          <w:szCs w:val="28"/>
        </w:rPr>
        <w:t xml:space="preserve">Introduction: </w:t>
      </w:r>
    </w:p>
    <w:p w14:paraId="105EE858" w14:textId="77777777" w:rsidR="000240E4" w:rsidRDefault="000240E4">
      <w:pPr>
        <w:rPr>
          <w:rFonts w:ascii="Arial" w:hAnsi="Arial" w:cs="Arial"/>
          <w:sz w:val="28"/>
          <w:szCs w:val="28"/>
        </w:rPr>
      </w:pPr>
      <w:r>
        <w:rPr>
          <w:rFonts w:ascii="Arial" w:hAnsi="Arial" w:cs="Arial"/>
          <w:sz w:val="28"/>
          <w:szCs w:val="28"/>
        </w:rPr>
        <w:t xml:space="preserve">At </w:t>
      </w:r>
      <w:r w:rsidR="001F0595">
        <w:rPr>
          <w:rFonts w:ascii="Arial" w:hAnsi="Arial" w:cs="Arial"/>
          <w:sz w:val="28"/>
          <w:szCs w:val="28"/>
        </w:rPr>
        <w:t>Zac’s Club</w:t>
      </w:r>
      <w:r>
        <w:rPr>
          <w:rFonts w:ascii="Arial" w:hAnsi="Arial" w:cs="Arial"/>
          <w:sz w:val="28"/>
          <w:szCs w:val="28"/>
        </w:rPr>
        <w:t xml:space="preserve"> we appreciate the value of teaching our children about the world in which they live and to help them to understand the cultures and behaviours of these cultures that are found in the modern world. </w:t>
      </w:r>
    </w:p>
    <w:p w14:paraId="2404393C" w14:textId="65DEAD72" w:rsidR="000240E4" w:rsidRDefault="000240E4">
      <w:pPr>
        <w:rPr>
          <w:rFonts w:ascii="Arial" w:hAnsi="Arial" w:cs="Arial"/>
          <w:sz w:val="28"/>
          <w:szCs w:val="28"/>
        </w:rPr>
      </w:pPr>
      <w:r>
        <w:rPr>
          <w:rFonts w:ascii="Arial" w:hAnsi="Arial" w:cs="Arial"/>
          <w:sz w:val="28"/>
          <w:szCs w:val="28"/>
        </w:rPr>
        <w:t xml:space="preserve">We will do this through the carefully planned activities and experiences we provide for the children ensuring that they are age appropriate. We understand the importance of British Values and will thread them throughout the teaching in the prime areas of the </w:t>
      </w:r>
      <w:r w:rsidR="00185BFD">
        <w:rPr>
          <w:rFonts w:ascii="Arial" w:hAnsi="Arial" w:cs="Arial"/>
          <w:sz w:val="28"/>
          <w:szCs w:val="28"/>
        </w:rPr>
        <w:t xml:space="preserve">provision, including the </w:t>
      </w:r>
      <w:r>
        <w:rPr>
          <w:rFonts w:ascii="Arial" w:hAnsi="Arial" w:cs="Arial"/>
          <w:sz w:val="28"/>
          <w:szCs w:val="28"/>
        </w:rPr>
        <w:t>Early</w:t>
      </w:r>
      <w:r w:rsidR="002342A8">
        <w:rPr>
          <w:rFonts w:ascii="Arial" w:hAnsi="Arial" w:cs="Arial"/>
          <w:sz w:val="28"/>
          <w:szCs w:val="28"/>
        </w:rPr>
        <w:t xml:space="preserve"> Years Foundation Stage</w:t>
      </w:r>
      <w:r w:rsidR="00185BFD">
        <w:rPr>
          <w:rFonts w:ascii="Arial" w:hAnsi="Arial" w:cs="Arial"/>
          <w:sz w:val="28"/>
          <w:szCs w:val="28"/>
        </w:rPr>
        <w:t xml:space="preserve"> for Reception Children</w:t>
      </w:r>
      <w:r>
        <w:rPr>
          <w:rFonts w:ascii="Arial" w:hAnsi="Arial" w:cs="Arial"/>
          <w:sz w:val="28"/>
          <w:szCs w:val="28"/>
        </w:rPr>
        <w:t xml:space="preserve">, in particular. </w:t>
      </w:r>
    </w:p>
    <w:p w14:paraId="51146E4A" w14:textId="77777777" w:rsidR="002342A8" w:rsidRDefault="002342A8">
      <w:pPr>
        <w:rPr>
          <w:rFonts w:ascii="Arial" w:hAnsi="Arial" w:cs="Arial"/>
          <w:sz w:val="28"/>
          <w:szCs w:val="28"/>
        </w:rPr>
      </w:pPr>
    </w:p>
    <w:p w14:paraId="17D7EF44" w14:textId="77777777" w:rsidR="002342A8" w:rsidRDefault="002342A8">
      <w:pPr>
        <w:rPr>
          <w:rFonts w:ascii="Arial" w:hAnsi="Arial" w:cs="Arial"/>
          <w:sz w:val="28"/>
          <w:szCs w:val="28"/>
        </w:rPr>
      </w:pPr>
      <w:r>
        <w:rPr>
          <w:rFonts w:ascii="Arial" w:hAnsi="Arial" w:cs="Arial"/>
          <w:sz w:val="28"/>
          <w:szCs w:val="28"/>
        </w:rPr>
        <w:t>We have identified British Values as follows:</w:t>
      </w:r>
    </w:p>
    <w:p w14:paraId="5202CA23" w14:textId="77777777" w:rsidR="002342A8" w:rsidRDefault="002342A8" w:rsidP="002342A8">
      <w:pPr>
        <w:numPr>
          <w:ilvl w:val="0"/>
          <w:numId w:val="1"/>
        </w:numPr>
        <w:rPr>
          <w:rFonts w:ascii="Arial" w:hAnsi="Arial" w:cs="Arial"/>
          <w:sz w:val="28"/>
          <w:szCs w:val="28"/>
        </w:rPr>
      </w:pPr>
      <w:r>
        <w:rPr>
          <w:rFonts w:ascii="Arial" w:hAnsi="Arial" w:cs="Arial"/>
          <w:sz w:val="28"/>
          <w:szCs w:val="28"/>
        </w:rPr>
        <w:t>Democracy</w:t>
      </w:r>
    </w:p>
    <w:p w14:paraId="501170AA" w14:textId="77777777" w:rsidR="002342A8" w:rsidRDefault="002342A8" w:rsidP="002342A8">
      <w:pPr>
        <w:numPr>
          <w:ilvl w:val="0"/>
          <w:numId w:val="1"/>
        </w:numPr>
        <w:rPr>
          <w:rFonts w:ascii="Arial" w:hAnsi="Arial" w:cs="Arial"/>
          <w:sz w:val="28"/>
          <w:szCs w:val="28"/>
        </w:rPr>
      </w:pPr>
      <w:r>
        <w:rPr>
          <w:rFonts w:ascii="Arial" w:hAnsi="Arial" w:cs="Arial"/>
          <w:sz w:val="28"/>
          <w:szCs w:val="28"/>
        </w:rPr>
        <w:t>Rule of Law</w:t>
      </w:r>
    </w:p>
    <w:p w14:paraId="481BFC54" w14:textId="77777777" w:rsidR="002342A8" w:rsidRDefault="002342A8" w:rsidP="002342A8">
      <w:pPr>
        <w:numPr>
          <w:ilvl w:val="0"/>
          <w:numId w:val="1"/>
        </w:numPr>
        <w:rPr>
          <w:rFonts w:ascii="Arial" w:hAnsi="Arial" w:cs="Arial"/>
          <w:sz w:val="28"/>
          <w:szCs w:val="28"/>
        </w:rPr>
      </w:pPr>
      <w:r>
        <w:rPr>
          <w:rFonts w:ascii="Arial" w:hAnsi="Arial" w:cs="Arial"/>
          <w:sz w:val="28"/>
          <w:szCs w:val="28"/>
        </w:rPr>
        <w:t>Individual Liberty</w:t>
      </w:r>
    </w:p>
    <w:p w14:paraId="74AC02CC" w14:textId="77777777" w:rsidR="002342A8" w:rsidRDefault="002342A8" w:rsidP="002342A8">
      <w:pPr>
        <w:numPr>
          <w:ilvl w:val="0"/>
          <w:numId w:val="1"/>
        </w:numPr>
        <w:rPr>
          <w:rFonts w:ascii="Arial" w:hAnsi="Arial" w:cs="Arial"/>
          <w:sz w:val="28"/>
          <w:szCs w:val="28"/>
        </w:rPr>
      </w:pPr>
      <w:r>
        <w:rPr>
          <w:rFonts w:ascii="Arial" w:hAnsi="Arial" w:cs="Arial"/>
          <w:sz w:val="28"/>
          <w:szCs w:val="28"/>
        </w:rPr>
        <w:t>Mutual Respect</w:t>
      </w:r>
    </w:p>
    <w:p w14:paraId="05F4359D" w14:textId="77777777" w:rsidR="002342A8" w:rsidRDefault="002342A8" w:rsidP="002342A8">
      <w:pPr>
        <w:numPr>
          <w:ilvl w:val="0"/>
          <w:numId w:val="1"/>
        </w:numPr>
        <w:rPr>
          <w:rFonts w:ascii="Arial" w:hAnsi="Arial" w:cs="Arial"/>
          <w:sz w:val="28"/>
          <w:szCs w:val="28"/>
        </w:rPr>
      </w:pPr>
      <w:r>
        <w:rPr>
          <w:rFonts w:ascii="Arial" w:hAnsi="Arial" w:cs="Arial"/>
          <w:sz w:val="28"/>
          <w:szCs w:val="28"/>
        </w:rPr>
        <w:t>Tolerance of those of Different Faiths and Beliefs</w:t>
      </w:r>
    </w:p>
    <w:p w14:paraId="04B971ED" w14:textId="77777777" w:rsidR="002342A8" w:rsidRDefault="002342A8" w:rsidP="002342A8">
      <w:pPr>
        <w:rPr>
          <w:rFonts w:ascii="Arial" w:hAnsi="Arial" w:cs="Arial"/>
          <w:sz w:val="28"/>
          <w:szCs w:val="28"/>
        </w:rPr>
      </w:pPr>
    </w:p>
    <w:p w14:paraId="595432D0" w14:textId="77777777" w:rsidR="002342A8" w:rsidRDefault="002342A8" w:rsidP="002342A8">
      <w:pPr>
        <w:rPr>
          <w:rFonts w:ascii="Arial" w:hAnsi="Arial" w:cs="Arial"/>
          <w:sz w:val="28"/>
          <w:szCs w:val="28"/>
        </w:rPr>
      </w:pPr>
      <w:r>
        <w:rPr>
          <w:rFonts w:ascii="Arial" w:hAnsi="Arial" w:cs="Arial"/>
          <w:sz w:val="28"/>
          <w:szCs w:val="28"/>
        </w:rPr>
        <w:t xml:space="preserve">We will not accept any practice that promotes intolerance of any faith, culture or race. We expect the team to challenge gender stereotypes or any activity that segregates girls and boys. We will challenge any </w:t>
      </w:r>
      <w:r w:rsidR="00C65F1B">
        <w:rPr>
          <w:rFonts w:ascii="Arial" w:hAnsi="Arial" w:cs="Arial"/>
          <w:sz w:val="28"/>
          <w:szCs w:val="28"/>
        </w:rPr>
        <w:t>behaviour</w:t>
      </w:r>
      <w:r>
        <w:rPr>
          <w:rFonts w:ascii="Arial" w:hAnsi="Arial" w:cs="Arial"/>
          <w:sz w:val="28"/>
          <w:szCs w:val="28"/>
        </w:rPr>
        <w:t xml:space="preserve"> that </w:t>
      </w:r>
      <w:r w:rsidR="00C65F1B">
        <w:rPr>
          <w:rFonts w:ascii="Arial" w:hAnsi="Arial" w:cs="Arial"/>
          <w:sz w:val="28"/>
          <w:szCs w:val="28"/>
        </w:rPr>
        <w:t>is</w:t>
      </w:r>
      <w:r>
        <w:rPr>
          <w:rFonts w:ascii="Arial" w:hAnsi="Arial" w:cs="Arial"/>
          <w:sz w:val="28"/>
          <w:szCs w:val="28"/>
        </w:rPr>
        <w:t xml:space="preserve"> not in line with British Values as we have identified within this policy.</w:t>
      </w:r>
      <w:r w:rsidR="00F70715">
        <w:rPr>
          <w:rFonts w:ascii="Arial" w:hAnsi="Arial" w:cs="Arial"/>
          <w:sz w:val="28"/>
          <w:szCs w:val="28"/>
        </w:rPr>
        <w:t xml:space="preserve"> We will challenge any staff member, parent or visitor who does not respect our policy.</w:t>
      </w:r>
    </w:p>
    <w:p w14:paraId="0E2E4BBA" w14:textId="77777777" w:rsidR="002342A8" w:rsidRDefault="002342A8" w:rsidP="002342A8">
      <w:pPr>
        <w:rPr>
          <w:rFonts w:ascii="Arial" w:hAnsi="Arial" w:cs="Arial"/>
          <w:sz w:val="28"/>
          <w:szCs w:val="28"/>
        </w:rPr>
      </w:pPr>
    </w:p>
    <w:p w14:paraId="211BE335" w14:textId="77777777" w:rsidR="002342A8" w:rsidRDefault="002342A8" w:rsidP="002342A8">
      <w:pPr>
        <w:rPr>
          <w:rFonts w:ascii="Arial" w:hAnsi="Arial" w:cs="Arial"/>
          <w:sz w:val="28"/>
          <w:szCs w:val="28"/>
        </w:rPr>
      </w:pPr>
      <w:r>
        <w:rPr>
          <w:rFonts w:ascii="Arial" w:hAnsi="Arial" w:cs="Arial"/>
          <w:sz w:val="28"/>
          <w:szCs w:val="28"/>
        </w:rPr>
        <w:t>How we will support the children and parents to understand British Values within</w:t>
      </w:r>
      <w:r w:rsidR="00D61BCD">
        <w:rPr>
          <w:rFonts w:ascii="Arial" w:hAnsi="Arial" w:cs="Arial"/>
          <w:sz w:val="28"/>
          <w:szCs w:val="28"/>
        </w:rPr>
        <w:t xml:space="preserve"> Zac’s Club:</w:t>
      </w:r>
    </w:p>
    <w:p w14:paraId="45E82A6A" w14:textId="77777777" w:rsidR="002342A8" w:rsidRDefault="002342A8" w:rsidP="002342A8">
      <w:pPr>
        <w:rPr>
          <w:rFonts w:ascii="Arial" w:hAnsi="Arial" w:cs="Arial"/>
          <w:sz w:val="28"/>
          <w:szCs w:val="28"/>
        </w:rPr>
      </w:pPr>
    </w:p>
    <w:p w14:paraId="76B00D41" w14:textId="77777777" w:rsidR="002342A8" w:rsidRDefault="002342A8" w:rsidP="002342A8">
      <w:pPr>
        <w:rPr>
          <w:rFonts w:ascii="Arial" w:hAnsi="Arial" w:cs="Arial"/>
          <w:b/>
          <w:sz w:val="28"/>
          <w:szCs w:val="28"/>
        </w:rPr>
      </w:pPr>
      <w:r w:rsidRPr="002342A8">
        <w:rPr>
          <w:rFonts w:ascii="Arial" w:hAnsi="Arial" w:cs="Arial"/>
          <w:b/>
          <w:sz w:val="28"/>
          <w:szCs w:val="28"/>
        </w:rPr>
        <w:t>Democracy</w:t>
      </w:r>
    </w:p>
    <w:p w14:paraId="5AF97444" w14:textId="77777777" w:rsidR="00C65F1B" w:rsidRDefault="00F70715" w:rsidP="002342A8">
      <w:pPr>
        <w:rPr>
          <w:rFonts w:ascii="Arial" w:hAnsi="Arial" w:cs="Arial"/>
          <w:sz w:val="28"/>
          <w:szCs w:val="28"/>
        </w:rPr>
      </w:pPr>
      <w:r>
        <w:rPr>
          <w:rFonts w:ascii="Arial" w:hAnsi="Arial" w:cs="Arial"/>
          <w:sz w:val="28"/>
          <w:szCs w:val="28"/>
        </w:rPr>
        <w:lastRenderedPageBreak/>
        <w:t>The staff encourage</w:t>
      </w:r>
      <w:r w:rsidR="002342A8">
        <w:rPr>
          <w:rFonts w:ascii="Arial" w:hAnsi="Arial" w:cs="Arial"/>
          <w:sz w:val="28"/>
          <w:szCs w:val="28"/>
        </w:rPr>
        <w:t xml:space="preserve"> the children to make decisions together listening to the voices of the children and the </w:t>
      </w:r>
      <w:r>
        <w:rPr>
          <w:rFonts w:ascii="Arial" w:hAnsi="Arial" w:cs="Arial"/>
          <w:sz w:val="28"/>
          <w:szCs w:val="28"/>
        </w:rPr>
        <w:t xml:space="preserve">parents. </w:t>
      </w:r>
      <w:r w:rsidR="00185BFD">
        <w:rPr>
          <w:rFonts w:ascii="Arial" w:hAnsi="Arial" w:cs="Arial"/>
          <w:sz w:val="28"/>
          <w:szCs w:val="28"/>
        </w:rPr>
        <w:t xml:space="preserve">Handovers with parents allow us to build a positive relationship, and know and understand each individual family.  </w:t>
      </w:r>
      <w:r w:rsidR="002342A8">
        <w:rPr>
          <w:rFonts w:ascii="Arial" w:hAnsi="Arial" w:cs="Arial"/>
          <w:sz w:val="28"/>
          <w:szCs w:val="28"/>
        </w:rPr>
        <w:t xml:space="preserve">Children are given opportunities to make decisions about the activities and </w:t>
      </w:r>
      <w:r w:rsidR="000F693F">
        <w:rPr>
          <w:rFonts w:ascii="Arial" w:hAnsi="Arial" w:cs="Arial"/>
          <w:sz w:val="28"/>
          <w:szCs w:val="28"/>
        </w:rPr>
        <w:t>resources</w:t>
      </w:r>
      <w:r w:rsidR="002342A8">
        <w:rPr>
          <w:rFonts w:ascii="Arial" w:hAnsi="Arial" w:cs="Arial"/>
          <w:sz w:val="28"/>
          <w:szCs w:val="28"/>
        </w:rPr>
        <w:t xml:space="preserve"> they wish to access</w:t>
      </w:r>
      <w:r w:rsidR="00C65F1B">
        <w:rPr>
          <w:rFonts w:ascii="Arial" w:hAnsi="Arial" w:cs="Arial"/>
          <w:sz w:val="28"/>
          <w:szCs w:val="28"/>
        </w:rPr>
        <w:t>. The staff model behaviour and question the children to develop enquiring minds and encourage them to ask questions.</w:t>
      </w:r>
    </w:p>
    <w:p w14:paraId="2EEE4612" w14:textId="77777777" w:rsidR="00C65F1B" w:rsidRDefault="00C65F1B" w:rsidP="002342A8">
      <w:pPr>
        <w:rPr>
          <w:rFonts w:ascii="Arial" w:hAnsi="Arial" w:cs="Arial"/>
          <w:sz w:val="28"/>
          <w:szCs w:val="28"/>
        </w:rPr>
      </w:pPr>
    </w:p>
    <w:p w14:paraId="0602F390" w14:textId="77777777" w:rsidR="002342A8" w:rsidRDefault="00C65F1B" w:rsidP="002342A8">
      <w:pPr>
        <w:rPr>
          <w:rFonts w:ascii="Arial" w:hAnsi="Arial" w:cs="Arial"/>
          <w:sz w:val="28"/>
          <w:szCs w:val="28"/>
        </w:rPr>
      </w:pPr>
      <w:r w:rsidRPr="00C65F1B">
        <w:rPr>
          <w:rFonts w:ascii="Arial" w:hAnsi="Arial" w:cs="Arial"/>
          <w:b/>
          <w:sz w:val="28"/>
          <w:szCs w:val="28"/>
        </w:rPr>
        <w:t xml:space="preserve">Rule of Law </w:t>
      </w:r>
    </w:p>
    <w:p w14:paraId="3A4698AE" w14:textId="77777777" w:rsidR="008E46F7" w:rsidRDefault="008E46F7" w:rsidP="002342A8">
      <w:pPr>
        <w:rPr>
          <w:rFonts w:ascii="Arial" w:hAnsi="Arial" w:cs="Arial"/>
          <w:sz w:val="28"/>
          <w:szCs w:val="28"/>
        </w:rPr>
      </w:pPr>
      <w:r>
        <w:rPr>
          <w:rFonts w:ascii="Arial" w:hAnsi="Arial" w:cs="Arial"/>
          <w:sz w:val="28"/>
          <w:szCs w:val="28"/>
        </w:rPr>
        <w:t>It is important that all our children understand the difference between right and wrong and</w:t>
      </w:r>
      <w:r w:rsidR="00F70715">
        <w:rPr>
          <w:rFonts w:ascii="Arial" w:hAnsi="Arial" w:cs="Arial"/>
          <w:sz w:val="28"/>
          <w:szCs w:val="28"/>
        </w:rPr>
        <w:t>,</w:t>
      </w:r>
      <w:r>
        <w:rPr>
          <w:rFonts w:ascii="Arial" w:hAnsi="Arial" w:cs="Arial"/>
          <w:sz w:val="28"/>
          <w:szCs w:val="28"/>
        </w:rPr>
        <w:t xml:space="preserve"> </w:t>
      </w:r>
      <w:r w:rsidR="00F70715">
        <w:rPr>
          <w:rFonts w:ascii="Arial" w:hAnsi="Arial" w:cs="Arial"/>
          <w:sz w:val="28"/>
          <w:szCs w:val="28"/>
        </w:rPr>
        <w:t>understanding that</w:t>
      </w:r>
      <w:r>
        <w:rPr>
          <w:rFonts w:ascii="Arial" w:hAnsi="Arial" w:cs="Arial"/>
          <w:sz w:val="28"/>
          <w:szCs w:val="28"/>
        </w:rPr>
        <w:t xml:space="preserve"> rules matter is cited in Personal Social and Emotional Development within the EYFS. </w:t>
      </w:r>
      <w:r w:rsidR="00185BFD">
        <w:rPr>
          <w:rFonts w:ascii="Arial" w:hAnsi="Arial" w:cs="Arial"/>
          <w:sz w:val="28"/>
          <w:szCs w:val="28"/>
        </w:rPr>
        <w:t>Whilst we apply the E</w:t>
      </w:r>
      <w:r w:rsidR="001F0595">
        <w:rPr>
          <w:rFonts w:ascii="Arial" w:hAnsi="Arial" w:cs="Arial"/>
          <w:sz w:val="28"/>
          <w:szCs w:val="28"/>
        </w:rPr>
        <w:t>YF</w:t>
      </w:r>
      <w:r w:rsidR="00185BFD">
        <w:rPr>
          <w:rFonts w:ascii="Arial" w:hAnsi="Arial" w:cs="Arial"/>
          <w:sz w:val="28"/>
          <w:szCs w:val="28"/>
        </w:rPr>
        <w:t xml:space="preserve">S model to only our reception children, the principal of this aspect of child development is carried on through our practice with all children. </w:t>
      </w:r>
      <w:r>
        <w:rPr>
          <w:rFonts w:ascii="Arial" w:hAnsi="Arial" w:cs="Arial"/>
          <w:sz w:val="28"/>
          <w:szCs w:val="28"/>
        </w:rPr>
        <w:t xml:space="preserve">We teach children that rules are made to keep them safe and they are helped to understand the consequences when rules are broken, for example they are made aware of how another child feels when they have hurt them. </w:t>
      </w:r>
      <w:r w:rsidR="000F693F">
        <w:rPr>
          <w:rFonts w:ascii="Arial" w:hAnsi="Arial" w:cs="Arial"/>
          <w:sz w:val="28"/>
          <w:szCs w:val="28"/>
        </w:rPr>
        <w:t>The staff</w:t>
      </w:r>
      <w:r>
        <w:rPr>
          <w:rFonts w:ascii="Arial" w:hAnsi="Arial" w:cs="Arial"/>
          <w:sz w:val="28"/>
          <w:szCs w:val="28"/>
        </w:rPr>
        <w:t xml:space="preserve"> are consistent with boundaries and rules</w:t>
      </w:r>
      <w:r w:rsidR="00F70715">
        <w:rPr>
          <w:rFonts w:ascii="Arial" w:hAnsi="Arial" w:cs="Arial"/>
          <w:sz w:val="28"/>
          <w:szCs w:val="28"/>
        </w:rPr>
        <w:t xml:space="preserve"> such as no running, biting etc, in line with our Promoting Positive Behaviour policy.</w:t>
      </w:r>
      <w:r w:rsidR="00185BFD">
        <w:rPr>
          <w:rFonts w:ascii="Arial" w:hAnsi="Arial" w:cs="Arial"/>
          <w:sz w:val="28"/>
          <w:szCs w:val="28"/>
        </w:rPr>
        <w:t xml:space="preserve">  We also adhere to </w:t>
      </w:r>
      <w:r w:rsidR="001F0595">
        <w:rPr>
          <w:rFonts w:ascii="Arial" w:hAnsi="Arial" w:cs="Arial"/>
          <w:sz w:val="28"/>
          <w:szCs w:val="28"/>
        </w:rPr>
        <w:t>Riccall S</w:t>
      </w:r>
      <w:r w:rsidR="00185BFD">
        <w:rPr>
          <w:rFonts w:ascii="Arial" w:hAnsi="Arial" w:cs="Arial"/>
          <w:sz w:val="28"/>
          <w:szCs w:val="28"/>
        </w:rPr>
        <w:t>chool rules in respect of boundaries and behaviour to provide consistency and clear understanding.</w:t>
      </w:r>
      <w:r w:rsidR="001F0595">
        <w:rPr>
          <w:rFonts w:ascii="Arial" w:hAnsi="Arial" w:cs="Arial"/>
          <w:sz w:val="28"/>
          <w:szCs w:val="28"/>
        </w:rPr>
        <w:t xml:space="preserve"> The School also adopts their own values and principles (PETS), Perseverance, Enthusiasm, Teamwork, </w:t>
      </w:r>
      <w:proofErr w:type="gramStart"/>
      <w:r w:rsidR="001F0595">
        <w:rPr>
          <w:rFonts w:ascii="Arial" w:hAnsi="Arial" w:cs="Arial"/>
          <w:sz w:val="28"/>
          <w:szCs w:val="28"/>
        </w:rPr>
        <w:t>Success</w:t>
      </w:r>
      <w:proofErr w:type="gramEnd"/>
      <w:r w:rsidR="001F0595">
        <w:rPr>
          <w:rFonts w:ascii="Arial" w:hAnsi="Arial" w:cs="Arial"/>
          <w:sz w:val="28"/>
          <w:szCs w:val="28"/>
        </w:rPr>
        <w:t xml:space="preserve"> which we support in our setting.</w:t>
      </w:r>
    </w:p>
    <w:p w14:paraId="415C1BFC" w14:textId="77777777" w:rsidR="008E46F7" w:rsidRDefault="008E46F7" w:rsidP="002342A8">
      <w:pPr>
        <w:rPr>
          <w:rFonts w:ascii="Arial" w:hAnsi="Arial" w:cs="Arial"/>
          <w:sz w:val="28"/>
          <w:szCs w:val="28"/>
        </w:rPr>
      </w:pPr>
    </w:p>
    <w:p w14:paraId="05AA650C" w14:textId="77777777" w:rsidR="008E46F7" w:rsidRDefault="008E46F7" w:rsidP="002342A8">
      <w:pPr>
        <w:rPr>
          <w:rFonts w:ascii="Arial" w:hAnsi="Arial" w:cs="Arial"/>
          <w:b/>
          <w:sz w:val="28"/>
          <w:szCs w:val="28"/>
        </w:rPr>
      </w:pPr>
      <w:r w:rsidRPr="008E46F7">
        <w:rPr>
          <w:rFonts w:ascii="Arial" w:hAnsi="Arial" w:cs="Arial"/>
          <w:b/>
          <w:sz w:val="28"/>
          <w:szCs w:val="28"/>
        </w:rPr>
        <w:t>Individual Liberty</w:t>
      </w:r>
    </w:p>
    <w:p w14:paraId="74F3304F" w14:textId="77777777" w:rsidR="008E46F7" w:rsidRDefault="008E46F7" w:rsidP="002342A8">
      <w:pPr>
        <w:rPr>
          <w:rFonts w:ascii="Arial" w:hAnsi="Arial" w:cs="Arial"/>
          <w:sz w:val="28"/>
          <w:szCs w:val="28"/>
        </w:rPr>
      </w:pPr>
      <w:r>
        <w:rPr>
          <w:rFonts w:ascii="Arial" w:hAnsi="Arial" w:cs="Arial"/>
          <w:sz w:val="28"/>
          <w:szCs w:val="28"/>
        </w:rPr>
        <w:t>We celebrate every child in our setting and encourage the children to be kind and respectful of each other. The children in our care are actively encouraged to make choices supported by encouraging adults. We provide a</w:t>
      </w:r>
      <w:r w:rsidR="00F242AD">
        <w:rPr>
          <w:rFonts w:ascii="Arial" w:hAnsi="Arial" w:cs="Arial"/>
          <w:sz w:val="28"/>
          <w:szCs w:val="28"/>
        </w:rPr>
        <w:t>n</w:t>
      </w:r>
      <w:r>
        <w:rPr>
          <w:rFonts w:ascii="Arial" w:hAnsi="Arial" w:cs="Arial"/>
          <w:sz w:val="28"/>
          <w:szCs w:val="28"/>
        </w:rPr>
        <w:t xml:space="preserve"> environment for all our children to flourish in and enable them all to make safe choices.</w:t>
      </w:r>
    </w:p>
    <w:p w14:paraId="30913452" w14:textId="1B3ACC94" w:rsidR="008E46F7" w:rsidRDefault="008E46F7" w:rsidP="002342A8">
      <w:pPr>
        <w:rPr>
          <w:rFonts w:ascii="Arial" w:hAnsi="Arial" w:cs="Arial"/>
          <w:sz w:val="28"/>
          <w:szCs w:val="28"/>
        </w:rPr>
      </w:pPr>
      <w:r>
        <w:rPr>
          <w:rFonts w:ascii="Arial" w:hAnsi="Arial" w:cs="Arial"/>
          <w:sz w:val="28"/>
          <w:szCs w:val="28"/>
        </w:rPr>
        <w:t xml:space="preserve">The children are encouraged to </w:t>
      </w:r>
      <w:r w:rsidR="002C1D8C">
        <w:rPr>
          <w:rFonts w:ascii="Arial" w:hAnsi="Arial" w:cs="Arial"/>
          <w:sz w:val="28"/>
          <w:szCs w:val="28"/>
        </w:rPr>
        <w:t>“</w:t>
      </w:r>
      <w:r>
        <w:rPr>
          <w:rFonts w:ascii="Arial" w:hAnsi="Arial" w:cs="Arial"/>
          <w:sz w:val="28"/>
          <w:szCs w:val="28"/>
        </w:rPr>
        <w:t>have a go</w:t>
      </w:r>
      <w:r w:rsidR="002C1D8C">
        <w:rPr>
          <w:rFonts w:ascii="Arial" w:hAnsi="Arial" w:cs="Arial"/>
          <w:sz w:val="28"/>
          <w:szCs w:val="28"/>
        </w:rPr>
        <w:t xml:space="preserve">” </w:t>
      </w:r>
      <w:r w:rsidR="00F242AD">
        <w:rPr>
          <w:rFonts w:ascii="Arial" w:hAnsi="Arial" w:cs="Arial"/>
          <w:sz w:val="28"/>
          <w:szCs w:val="28"/>
        </w:rPr>
        <w:t>and enjoy Risk and Challenge in a safe and supportive environment.</w:t>
      </w:r>
    </w:p>
    <w:p w14:paraId="4D90FDBD" w14:textId="77777777" w:rsidR="000F693F" w:rsidRDefault="000F693F" w:rsidP="002342A8">
      <w:pPr>
        <w:rPr>
          <w:rFonts w:ascii="Arial" w:hAnsi="Arial" w:cs="Arial"/>
          <w:sz w:val="28"/>
          <w:szCs w:val="28"/>
        </w:rPr>
      </w:pPr>
      <w:r>
        <w:rPr>
          <w:rFonts w:ascii="Arial" w:hAnsi="Arial" w:cs="Arial"/>
          <w:sz w:val="28"/>
          <w:szCs w:val="28"/>
        </w:rPr>
        <w:t>The staff will talk to children about how they are</w:t>
      </w:r>
      <w:r w:rsidR="00F242AD">
        <w:rPr>
          <w:rFonts w:ascii="Arial" w:hAnsi="Arial" w:cs="Arial"/>
          <w:sz w:val="28"/>
          <w:szCs w:val="28"/>
        </w:rPr>
        <w:t xml:space="preserve"> feeling and use quieter</w:t>
      </w:r>
      <w:r w:rsidR="00F70715">
        <w:rPr>
          <w:rFonts w:ascii="Arial" w:hAnsi="Arial" w:cs="Arial"/>
          <w:sz w:val="28"/>
          <w:szCs w:val="28"/>
        </w:rPr>
        <w:t xml:space="preserve"> times </w:t>
      </w:r>
      <w:r>
        <w:rPr>
          <w:rFonts w:ascii="Arial" w:hAnsi="Arial" w:cs="Arial"/>
          <w:sz w:val="28"/>
          <w:szCs w:val="28"/>
        </w:rPr>
        <w:t xml:space="preserve">to </w:t>
      </w:r>
      <w:r w:rsidR="00F242AD">
        <w:rPr>
          <w:rFonts w:ascii="Arial" w:hAnsi="Arial" w:cs="Arial"/>
          <w:sz w:val="28"/>
          <w:szCs w:val="28"/>
        </w:rPr>
        <w:t xml:space="preserve">encourage children to </w:t>
      </w:r>
      <w:r>
        <w:rPr>
          <w:rFonts w:ascii="Arial" w:hAnsi="Arial" w:cs="Arial"/>
          <w:sz w:val="28"/>
          <w:szCs w:val="28"/>
        </w:rPr>
        <w:t>express themselves</w:t>
      </w:r>
      <w:r w:rsidR="00F242AD">
        <w:rPr>
          <w:rFonts w:ascii="Arial" w:hAnsi="Arial" w:cs="Arial"/>
          <w:sz w:val="28"/>
          <w:szCs w:val="28"/>
        </w:rPr>
        <w:t>, and share concerns if they appear sad or upset for any reason</w:t>
      </w:r>
      <w:r>
        <w:rPr>
          <w:rFonts w:ascii="Arial" w:hAnsi="Arial" w:cs="Arial"/>
          <w:sz w:val="28"/>
          <w:szCs w:val="28"/>
        </w:rPr>
        <w:t xml:space="preserve">. We also support them to understand that it is alright to feel sad or angry. We use </w:t>
      </w:r>
      <w:r w:rsidR="00F242AD">
        <w:rPr>
          <w:rFonts w:ascii="Arial" w:hAnsi="Arial" w:cs="Arial"/>
          <w:sz w:val="28"/>
          <w:szCs w:val="28"/>
        </w:rPr>
        <w:t xml:space="preserve">a range of activities including dressing up </w:t>
      </w:r>
      <w:r w:rsidR="00F242AD">
        <w:rPr>
          <w:rFonts w:ascii="Arial" w:hAnsi="Arial" w:cs="Arial"/>
          <w:sz w:val="28"/>
          <w:szCs w:val="28"/>
        </w:rPr>
        <w:lastRenderedPageBreak/>
        <w:t xml:space="preserve">costumes, sharing toys and games, etc. </w:t>
      </w:r>
      <w:r>
        <w:rPr>
          <w:rFonts w:ascii="Arial" w:hAnsi="Arial" w:cs="Arial"/>
          <w:sz w:val="28"/>
          <w:szCs w:val="28"/>
        </w:rPr>
        <w:t>to encourage the children to consider the feelings of others.</w:t>
      </w:r>
    </w:p>
    <w:p w14:paraId="4E630E3B" w14:textId="77777777" w:rsidR="000F693F" w:rsidRDefault="000F693F" w:rsidP="002342A8">
      <w:pPr>
        <w:rPr>
          <w:rFonts w:ascii="Arial" w:hAnsi="Arial" w:cs="Arial"/>
          <w:sz w:val="28"/>
          <w:szCs w:val="28"/>
        </w:rPr>
      </w:pPr>
    </w:p>
    <w:p w14:paraId="4925CDB7" w14:textId="77777777" w:rsidR="000F693F" w:rsidRDefault="000F693F" w:rsidP="002342A8">
      <w:pPr>
        <w:rPr>
          <w:rFonts w:ascii="Arial" w:hAnsi="Arial" w:cs="Arial"/>
          <w:b/>
          <w:sz w:val="28"/>
          <w:szCs w:val="28"/>
        </w:rPr>
      </w:pPr>
      <w:r w:rsidRPr="000F693F">
        <w:rPr>
          <w:rFonts w:ascii="Arial" w:hAnsi="Arial" w:cs="Arial"/>
          <w:b/>
          <w:sz w:val="28"/>
          <w:szCs w:val="28"/>
        </w:rPr>
        <w:t>Mutual Respect</w:t>
      </w:r>
    </w:p>
    <w:p w14:paraId="4A51CEFB" w14:textId="04007237" w:rsidR="000F693F" w:rsidRDefault="000F693F" w:rsidP="002342A8">
      <w:pPr>
        <w:rPr>
          <w:rFonts w:ascii="Arial" w:hAnsi="Arial" w:cs="Arial"/>
          <w:sz w:val="28"/>
          <w:szCs w:val="28"/>
        </w:rPr>
      </w:pPr>
      <w:r>
        <w:rPr>
          <w:rFonts w:ascii="Arial" w:hAnsi="Arial" w:cs="Arial"/>
          <w:sz w:val="28"/>
          <w:szCs w:val="28"/>
        </w:rPr>
        <w:t>The children in our setting are supported to understand that they must treat others as they would like to be treated and that we do not tolerate being unkind to each other.</w:t>
      </w:r>
      <w:r w:rsidR="001F0595">
        <w:rPr>
          <w:rFonts w:ascii="Arial" w:hAnsi="Arial" w:cs="Arial"/>
          <w:sz w:val="28"/>
          <w:szCs w:val="28"/>
        </w:rPr>
        <w:t xml:space="preserve"> </w:t>
      </w:r>
      <w:r>
        <w:rPr>
          <w:rFonts w:ascii="Arial" w:hAnsi="Arial" w:cs="Arial"/>
          <w:sz w:val="28"/>
          <w:szCs w:val="28"/>
        </w:rPr>
        <w:t>The children are encouraged to understand and respect the cultures of those different to them and we do this through the resources we use and the celebrations we share with them. We encourage the children to share their experiences out of the setting e</w:t>
      </w:r>
      <w:r w:rsidR="001718CA">
        <w:rPr>
          <w:rFonts w:ascii="Arial" w:hAnsi="Arial" w:cs="Arial"/>
          <w:sz w:val="28"/>
          <w:szCs w:val="28"/>
        </w:rPr>
        <w:t>.</w:t>
      </w:r>
      <w:r>
        <w:rPr>
          <w:rFonts w:ascii="Arial" w:hAnsi="Arial" w:cs="Arial"/>
          <w:sz w:val="28"/>
          <w:szCs w:val="28"/>
        </w:rPr>
        <w:t>g</w:t>
      </w:r>
      <w:r w:rsidR="001718CA">
        <w:rPr>
          <w:rFonts w:ascii="Arial" w:hAnsi="Arial" w:cs="Arial"/>
          <w:sz w:val="28"/>
          <w:szCs w:val="28"/>
        </w:rPr>
        <w:t>.</w:t>
      </w:r>
      <w:r>
        <w:rPr>
          <w:rFonts w:ascii="Arial" w:hAnsi="Arial" w:cs="Arial"/>
          <w:sz w:val="28"/>
          <w:szCs w:val="28"/>
        </w:rPr>
        <w:t xml:space="preserve"> attending weddings, festivals. </w:t>
      </w:r>
    </w:p>
    <w:p w14:paraId="3F7E436F" w14:textId="77777777" w:rsidR="000F693F" w:rsidRDefault="000F693F" w:rsidP="002342A8">
      <w:pPr>
        <w:rPr>
          <w:rFonts w:ascii="Arial" w:hAnsi="Arial" w:cs="Arial"/>
          <w:b/>
          <w:sz w:val="28"/>
          <w:szCs w:val="28"/>
        </w:rPr>
      </w:pPr>
    </w:p>
    <w:p w14:paraId="69EDC167" w14:textId="77777777" w:rsidR="000F693F" w:rsidRDefault="000F693F" w:rsidP="002342A8">
      <w:pPr>
        <w:rPr>
          <w:rFonts w:ascii="Arial" w:hAnsi="Arial" w:cs="Arial"/>
          <w:b/>
          <w:sz w:val="28"/>
          <w:szCs w:val="28"/>
        </w:rPr>
      </w:pPr>
      <w:r w:rsidRPr="000F693F">
        <w:rPr>
          <w:rFonts w:ascii="Arial" w:hAnsi="Arial" w:cs="Arial"/>
          <w:b/>
          <w:sz w:val="28"/>
          <w:szCs w:val="28"/>
        </w:rPr>
        <w:t>Tolerance of those of Different Faiths and Beliefs</w:t>
      </w:r>
    </w:p>
    <w:p w14:paraId="61218294" w14:textId="77777777" w:rsidR="000F693F" w:rsidRDefault="000F693F" w:rsidP="002342A8">
      <w:pPr>
        <w:rPr>
          <w:rFonts w:ascii="Arial" w:hAnsi="Arial" w:cs="Arial"/>
          <w:sz w:val="28"/>
          <w:szCs w:val="28"/>
        </w:rPr>
      </w:pPr>
      <w:r>
        <w:rPr>
          <w:rFonts w:ascii="Arial" w:hAnsi="Arial" w:cs="Arial"/>
          <w:sz w:val="28"/>
          <w:szCs w:val="28"/>
        </w:rPr>
        <w:t>We aim to enhance the children’s understanding of different faiths and beliefs</w:t>
      </w:r>
      <w:r w:rsidR="00F242AD">
        <w:rPr>
          <w:rFonts w:ascii="Arial" w:hAnsi="Arial" w:cs="Arial"/>
          <w:sz w:val="28"/>
          <w:szCs w:val="28"/>
        </w:rPr>
        <w:t xml:space="preserve">.  </w:t>
      </w:r>
      <w:r w:rsidR="008B0F36">
        <w:rPr>
          <w:rFonts w:ascii="Arial" w:hAnsi="Arial" w:cs="Arial"/>
          <w:sz w:val="28"/>
          <w:szCs w:val="28"/>
        </w:rPr>
        <w:t>Riccall Community Primary School is not a faith school, however all</w:t>
      </w:r>
      <w:r w:rsidR="00F242AD">
        <w:rPr>
          <w:rFonts w:ascii="Arial" w:hAnsi="Arial" w:cs="Arial"/>
          <w:sz w:val="28"/>
          <w:szCs w:val="28"/>
        </w:rPr>
        <w:t xml:space="preserve"> faiths and beliefs are promoted, and acceptance and understanding actively encouraged.</w:t>
      </w:r>
      <w:r>
        <w:rPr>
          <w:rFonts w:ascii="Arial" w:hAnsi="Arial" w:cs="Arial"/>
          <w:sz w:val="28"/>
          <w:szCs w:val="28"/>
        </w:rPr>
        <w:t xml:space="preserve"> Children have the opportunity to dress up in clothes from other cultures, </w:t>
      </w:r>
      <w:r w:rsidR="00833FEF">
        <w:rPr>
          <w:rFonts w:ascii="Arial" w:hAnsi="Arial" w:cs="Arial"/>
          <w:sz w:val="28"/>
          <w:szCs w:val="28"/>
        </w:rPr>
        <w:t>t</w:t>
      </w:r>
      <w:r w:rsidR="00F70715">
        <w:rPr>
          <w:rFonts w:ascii="Arial" w:hAnsi="Arial" w:cs="Arial"/>
          <w:sz w:val="28"/>
          <w:szCs w:val="28"/>
        </w:rPr>
        <w:t xml:space="preserve">ry new foods </w:t>
      </w:r>
      <w:r w:rsidR="00833FEF">
        <w:rPr>
          <w:rFonts w:ascii="Arial" w:hAnsi="Arial" w:cs="Arial"/>
          <w:sz w:val="28"/>
          <w:szCs w:val="28"/>
        </w:rPr>
        <w:t>and we</w:t>
      </w:r>
      <w:r w:rsidR="00F70715">
        <w:rPr>
          <w:rFonts w:ascii="Arial" w:hAnsi="Arial" w:cs="Arial"/>
          <w:sz w:val="28"/>
          <w:szCs w:val="28"/>
        </w:rPr>
        <w:t xml:space="preserve"> value and share with parents their knowledge to ensure we are fully knowledgeable of </w:t>
      </w:r>
      <w:r w:rsidR="00F242AD">
        <w:rPr>
          <w:rFonts w:ascii="Arial" w:hAnsi="Arial" w:cs="Arial"/>
          <w:sz w:val="28"/>
          <w:szCs w:val="28"/>
        </w:rPr>
        <w:t>beliefs, cultures and values.</w:t>
      </w:r>
      <w:r w:rsidR="00F70715">
        <w:rPr>
          <w:rFonts w:ascii="Arial" w:hAnsi="Arial" w:cs="Arial"/>
          <w:sz w:val="28"/>
          <w:szCs w:val="28"/>
        </w:rPr>
        <w:t xml:space="preserve"> </w:t>
      </w:r>
      <w:r w:rsidR="00833FEF">
        <w:rPr>
          <w:rFonts w:ascii="Arial" w:hAnsi="Arial" w:cs="Arial"/>
          <w:sz w:val="28"/>
          <w:szCs w:val="28"/>
        </w:rPr>
        <w:t xml:space="preserve"> </w:t>
      </w:r>
    </w:p>
    <w:p w14:paraId="5D9B52C3" w14:textId="77777777" w:rsidR="00674DD5" w:rsidRDefault="00674DD5" w:rsidP="002342A8">
      <w:pPr>
        <w:rPr>
          <w:rFonts w:ascii="Arial" w:hAnsi="Arial" w:cs="Arial"/>
          <w:sz w:val="28"/>
          <w:szCs w:val="28"/>
        </w:rPr>
      </w:pPr>
    </w:p>
    <w:p w14:paraId="2AC2EB5E" w14:textId="77777777" w:rsidR="00674DD5" w:rsidRDefault="00674DD5" w:rsidP="002342A8">
      <w:pPr>
        <w:rPr>
          <w:rFonts w:ascii="Arial" w:hAnsi="Arial" w:cs="Arial"/>
          <w:b/>
          <w:sz w:val="28"/>
          <w:szCs w:val="28"/>
        </w:rPr>
      </w:pPr>
      <w:r>
        <w:rPr>
          <w:rFonts w:ascii="Arial" w:hAnsi="Arial" w:cs="Arial"/>
          <w:b/>
          <w:sz w:val="28"/>
          <w:szCs w:val="28"/>
        </w:rPr>
        <w:t>Training and Risk Assessment</w:t>
      </w:r>
    </w:p>
    <w:p w14:paraId="12CC378A" w14:textId="77777777" w:rsidR="00833FEF" w:rsidRDefault="00674DD5" w:rsidP="002342A8">
      <w:pPr>
        <w:rPr>
          <w:rFonts w:ascii="Arial" w:hAnsi="Arial" w:cs="Arial"/>
          <w:sz w:val="28"/>
          <w:szCs w:val="28"/>
        </w:rPr>
      </w:pPr>
      <w:r>
        <w:rPr>
          <w:rFonts w:ascii="Arial" w:hAnsi="Arial" w:cs="Arial"/>
          <w:sz w:val="28"/>
          <w:szCs w:val="28"/>
        </w:rPr>
        <w:t xml:space="preserve">It is our policy for all of our staff to undertake the </w:t>
      </w:r>
      <w:r w:rsidR="00185BFD">
        <w:rPr>
          <w:rFonts w:ascii="Arial" w:hAnsi="Arial" w:cs="Arial"/>
          <w:sz w:val="28"/>
          <w:szCs w:val="28"/>
        </w:rPr>
        <w:t>Channel</w:t>
      </w:r>
      <w:r>
        <w:rPr>
          <w:rFonts w:ascii="Arial" w:hAnsi="Arial" w:cs="Arial"/>
          <w:sz w:val="28"/>
          <w:szCs w:val="28"/>
        </w:rPr>
        <w:t xml:space="preserve"> </w:t>
      </w:r>
      <w:r w:rsidR="008B0F36">
        <w:rPr>
          <w:rFonts w:ascii="Arial" w:hAnsi="Arial" w:cs="Arial"/>
          <w:sz w:val="28"/>
          <w:szCs w:val="28"/>
        </w:rPr>
        <w:t xml:space="preserve">training </w:t>
      </w:r>
      <w:r>
        <w:rPr>
          <w:rFonts w:ascii="Arial" w:hAnsi="Arial" w:cs="Arial"/>
          <w:sz w:val="28"/>
          <w:szCs w:val="28"/>
        </w:rPr>
        <w:t>available on British Values, and for a Prevent Duty Risk Assessment to be in place, and reviewed annually.</w:t>
      </w:r>
    </w:p>
    <w:p w14:paraId="3F7B5A10" w14:textId="77777777" w:rsidR="00833FEF" w:rsidRDefault="00833FEF" w:rsidP="002342A8">
      <w:pPr>
        <w:rPr>
          <w:rFonts w:ascii="Arial" w:hAnsi="Arial" w:cs="Arial"/>
          <w:sz w:val="28"/>
          <w:szCs w:val="28"/>
        </w:rPr>
      </w:pPr>
    </w:p>
    <w:p w14:paraId="7A3AE2BD" w14:textId="77777777" w:rsidR="00833FEF" w:rsidRDefault="00833FEF" w:rsidP="002342A8">
      <w:pPr>
        <w:rPr>
          <w:rFonts w:ascii="Arial" w:hAnsi="Arial" w:cs="Arial"/>
          <w:sz w:val="28"/>
          <w:szCs w:val="28"/>
        </w:rPr>
      </w:pPr>
    </w:p>
    <w:p w14:paraId="40195F13" w14:textId="77777777" w:rsidR="00833FEF" w:rsidRDefault="00833FEF" w:rsidP="002342A8">
      <w:pPr>
        <w:rPr>
          <w:rFonts w:ascii="Arial" w:hAnsi="Arial" w:cs="Arial"/>
          <w:b/>
          <w:sz w:val="28"/>
          <w:szCs w:val="28"/>
        </w:rPr>
      </w:pPr>
      <w:r w:rsidRPr="00833FEF">
        <w:rPr>
          <w:rFonts w:ascii="Arial" w:hAnsi="Arial" w:cs="Arial"/>
          <w:b/>
          <w:sz w:val="28"/>
          <w:szCs w:val="28"/>
        </w:rPr>
        <w:t xml:space="preserve">Legal Framework </w:t>
      </w:r>
    </w:p>
    <w:p w14:paraId="286143D4" w14:textId="77777777" w:rsidR="00833FEF" w:rsidRDefault="00833FEF" w:rsidP="002342A8">
      <w:pPr>
        <w:rPr>
          <w:rFonts w:ascii="Arial" w:hAnsi="Arial" w:cs="Arial"/>
          <w:sz w:val="28"/>
          <w:szCs w:val="28"/>
        </w:rPr>
      </w:pPr>
      <w:r>
        <w:rPr>
          <w:rFonts w:ascii="Arial" w:hAnsi="Arial" w:cs="Arial"/>
          <w:sz w:val="28"/>
          <w:szCs w:val="28"/>
        </w:rPr>
        <w:t>Early Years Foundation Stage Statutory Guidance (201</w:t>
      </w:r>
      <w:r w:rsidR="008B0F36">
        <w:rPr>
          <w:rFonts w:ascii="Arial" w:hAnsi="Arial" w:cs="Arial"/>
          <w:sz w:val="28"/>
          <w:szCs w:val="28"/>
        </w:rPr>
        <w:t>7</w:t>
      </w:r>
      <w:r>
        <w:rPr>
          <w:rFonts w:ascii="Arial" w:hAnsi="Arial" w:cs="Arial"/>
          <w:sz w:val="28"/>
          <w:szCs w:val="28"/>
        </w:rPr>
        <w:t>)</w:t>
      </w:r>
    </w:p>
    <w:p w14:paraId="3673F362" w14:textId="77777777" w:rsidR="00833FEF" w:rsidRDefault="00833FEF" w:rsidP="002342A8">
      <w:pPr>
        <w:rPr>
          <w:rFonts w:ascii="Arial" w:hAnsi="Arial" w:cs="Arial"/>
          <w:sz w:val="28"/>
          <w:szCs w:val="28"/>
        </w:rPr>
      </w:pPr>
    </w:p>
    <w:p w14:paraId="194CC880" w14:textId="77777777" w:rsidR="00833FEF" w:rsidRPr="00833FEF" w:rsidRDefault="00833FEF" w:rsidP="002342A8">
      <w:pPr>
        <w:rPr>
          <w:rFonts w:ascii="Arial" w:hAnsi="Arial" w:cs="Arial"/>
          <w:b/>
          <w:sz w:val="28"/>
          <w:szCs w:val="28"/>
        </w:rPr>
      </w:pPr>
      <w:r w:rsidRPr="00833FEF">
        <w:rPr>
          <w:rFonts w:ascii="Arial" w:hAnsi="Arial" w:cs="Arial"/>
          <w:b/>
          <w:sz w:val="28"/>
          <w:szCs w:val="28"/>
        </w:rPr>
        <w:t xml:space="preserve">Further Duty Guidance </w:t>
      </w:r>
    </w:p>
    <w:p w14:paraId="31B49E6F" w14:textId="77777777" w:rsidR="000F693F" w:rsidRDefault="00833FEF" w:rsidP="002342A8">
      <w:pPr>
        <w:rPr>
          <w:rFonts w:ascii="Arial" w:hAnsi="Arial" w:cs="Arial"/>
          <w:sz w:val="28"/>
          <w:szCs w:val="28"/>
        </w:rPr>
      </w:pPr>
      <w:r w:rsidRPr="00833FEF">
        <w:rPr>
          <w:rFonts w:ascii="Arial" w:hAnsi="Arial" w:cs="Arial"/>
          <w:sz w:val="28"/>
          <w:szCs w:val="28"/>
        </w:rPr>
        <w:t>Prevent Duty Guidance (</w:t>
      </w:r>
      <w:r>
        <w:rPr>
          <w:rFonts w:ascii="Arial" w:hAnsi="Arial" w:cs="Arial"/>
          <w:sz w:val="28"/>
          <w:szCs w:val="28"/>
        </w:rPr>
        <w:t>DfES 2015)</w:t>
      </w:r>
    </w:p>
    <w:p w14:paraId="792ECA2F" w14:textId="77777777" w:rsidR="00185BFD" w:rsidRDefault="00185BFD" w:rsidP="002342A8">
      <w:pPr>
        <w:rPr>
          <w:rFonts w:ascii="Arial" w:hAnsi="Arial" w:cs="Arial"/>
          <w:sz w:val="28"/>
          <w:szCs w:val="28"/>
        </w:rPr>
      </w:pPr>
      <w:r>
        <w:rPr>
          <w:rFonts w:ascii="Arial" w:hAnsi="Arial" w:cs="Arial"/>
          <w:sz w:val="28"/>
          <w:szCs w:val="28"/>
        </w:rPr>
        <w:t>Channel Training</w:t>
      </w:r>
    </w:p>
    <w:p w14:paraId="4FEEC4FD" w14:textId="77777777" w:rsidR="00185BFD" w:rsidRDefault="00185BFD" w:rsidP="002342A8">
      <w:pPr>
        <w:rPr>
          <w:rFonts w:ascii="Arial" w:hAnsi="Arial" w:cs="Arial"/>
          <w:sz w:val="28"/>
          <w:szCs w:val="28"/>
        </w:rPr>
      </w:pPr>
    </w:p>
    <w:p w14:paraId="3710B618" w14:textId="49647866" w:rsidR="00F77538" w:rsidRDefault="00F77538" w:rsidP="002342A8">
      <w:pPr>
        <w:rPr>
          <w:rFonts w:ascii="Arial" w:hAnsi="Arial" w:cs="Arial"/>
          <w:sz w:val="28"/>
          <w:szCs w:val="28"/>
        </w:rPr>
      </w:pPr>
      <w:r>
        <w:rPr>
          <w:rFonts w:ascii="Arial" w:hAnsi="Arial" w:cs="Arial"/>
          <w:sz w:val="28"/>
          <w:szCs w:val="28"/>
        </w:rPr>
        <w:t xml:space="preserve">British Values: </w:t>
      </w:r>
      <w:hyperlink r:id="rId7" w:history="1">
        <w:r w:rsidR="002D43F5" w:rsidRPr="00127E6B">
          <w:rPr>
            <w:rStyle w:val="Hyperlink"/>
            <w:rFonts w:ascii="Arial" w:hAnsi="Arial" w:cs="Arial"/>
            <w:sz w:val="28"/>
            <w:szCs w:val="28"/>
          </w:rPr>
          <w:t>https://www.pacey.org.uk/news-and-views/pacey-blog/2015/september-2015/fundamental-british-values-in-the-early-years/</w:t>
        </w:r>
      </w:hyperlink>
      <w:r w:rsidR="002D43F5">
        <w:rPr>
          <w:rFonts w:ascii="Arial" w:hAnsi="Arial" w:cs="Arial"/>
          <w:sz w:val="28"/>
          <w:szCs w:val="28"/>
        </w:rPr>
        <w:t xml:space="preserve"> </w:t>
      </w:r>
    </w:p>
    <w:p w14:paraId="1607F548" w14:textId="77777777" w:rsidR="00833FEF" w:rsidRDefault="00833FEF" w:rsidP="002342A8">
      <w:pPr>
        <w:rPr>
          <w:rFonts w:ascii="Arial" w:hAnsi="Arial" w:cs="Arial"/>
          <w:sz w:val="28"/>
          <w:szCs w:val="28"/>
        </w:rPr>
      </w:pPr>
    </w:p>
    <w:p w14:paraId="4A5976B0" w14:textId="77777777" w:rsidR="00833FEF" w:rsidRPr="00641E0D" w:rsidRDefault="00833FEF" w:rsidP="002342A8">
      <w:pPr>
        <w:rPr>
          <w:rFonts w:ascii="Arial" w:hAnsi="Arial" w:cs="Arial"/>
          <w:b/>
          <w:sz w:val="22"/>
          <w:szCs w:val="22"/>
        </w:rPr>
      </w:pPr>
      <w:r w:rsidRPr="00641E0D">
        <w:rPr>
          <w:rFonts w:ascii="Arial" w:hAnsi="Arial" w:cs="Arial"/>
          <w:b/>
          <w:sz w:val="22"/>
          <w:szCs w:val="22"/>
        </w:rPr>
        <w:t>This policy relates to:</w:t>
      </w:r>
    </w:p>
    <w:p w14:paraId="652B2C3B" w14:textId="77777777" w:rsidR="00F70715" w:rsidRPr="00641E0D" w:rsidRDefault="00F70715" w:rsidP="002342A8">
      <w:pPr>
        <w:rPr>
          <w:rFonts w:ascii="Arial" w:hAnsi="Arial" w:cs="Arial"/>
          <w:sz w:val="22"/>
          <w:szCs w:val="22"/>
        </w:rPr>
      </w:pPr>
    </w:p>
    <w:p w14:paraId="444CBBA9" w14:textId="77777777" w:rsidR="00833FEF" w:rsidRPr="00641E0D" w:rsidRDefault="00674DD5" w:rsidP="002342A8">
      <w:pPr>
        <w:rPr>
          <w:rFonts w:ascii="Arial" w:hAnsi="Arial" w:cs="Arial"/>
          <w:sz w:val="22"/>
          <w:szCs w:val="22"/>
        </w:rPr>
      </w:pPr>
      <w:r w:rsidRPr="00641E0D">
        <w:rPr>
          <w:rFonts w:ascii="Arial" w:hAnsi="Arial" w:cs="Arial"/>
          <w:sz w:val="22"/>
          <w:szCs w:val="22"/>
        </w:rPr>
        <w:lastRenderedPageBreak/>
        <w:t>S</w:t>
      </w:r>
      <w:r w:rsidR="00833FEF" w:rsidRPr="00641E0D">
        <w:rPr>
          <w:rFonts w:ascii="Arial" w:hAnsi="Arial" w:cs="Arial"/>
          <w:sz w:val="22"/>
          <w:szCs w:val="22"/>
        </w:rPr>
        <w:t xml:space="preserve">afeguarding Policy </w:t>
      </w:r>
    </w:p>
    <w:p w14:paraId="4EC80F45" w14:textId="77777777" w:rsidR="00833FEF" w:rsidRPr="00641E0D" w:rsidRDefault="00833FEF" w:rsidP="002342A8">
      <w:pPr>
        <w:rPr>
          <w:rFonts w:ascii="Arial" w:hAnsi="Arial" w:cs="Arial"/>
          <w:sz w:val="22"/>
          <w:szCs w:val="22"/>
        </w:rPr>
      </w:pPr>
      <w:r w:rsidRPr="00641E0D">
        <w:rPr>
          <w:rFonts w:ascii="Arial" w:hAnsi="Arial" w:cs="Arial"/>
          <w:sz w:val="22"/>
          <w:szCs w:val="22"/>
        </w:rPr>
        <w:t xml:space="preserve">Promoting Positive Behaviour policy </w:t>
      </w:r>
    </w:p>
    <w:p w14:paraId="110675B2" w14:textId="02E9A9F3" w:rsidR="00833FEF" w:rsidRPr="00641E0D" w:rsidRDefault="00833FEF" w:rsidP="002342A8">
      <w:pPr>
        <w:rPr>
          <w:rFonts w:ascii="Arial" w:hAnsi="Arial" w:cs="Arial"/>
          <w:sz w:val="22"/>
          <w:szCs w:val="22"/>
        </w:rPr>
      </w:pPr>
      <w:r w:rsidRPr="00641E0D">
        <w:rPr>
          <w:rFonts w:ascii="Arial" w:hAnsi="Arial" w:cs="Arial"/>
          <w:sz w:val="22"/>
          <w:szCs w:val="22"/>
        </w:rPr>
        <w:t xml:space="preserve">Equality and Diversity Policy </w:t>
      </w:r>
    </w:p>
    <w:p w14:paraId="4274AF62" w14:textId="77777777" w:rsidR="00833FEF" w:rsidRDefault="00833FEF" w:rsidP="002342A8">
      <w:pPr>
        <w:rPr>
          <w:rFonts w:ascii="Arial" w:hAnsi="Arial" w:cs="Arial"/>
          <w:sz w:val="28"/>
          <w:szCs w:val="28"/>
        </w:rPr>
      </w:pPr>
    </w:p>
    <w:p w14:paraId="117926A2" w14:textId="77777777" w:rsidR="00833FEF" w:rsidRDefault="00833FEF" w:rsidP="002342A8">
      <w:pPr>
        <w:rPr>
          <w:rFonts w:ascii="Arial" w:hAnsi="Arial" w:cs="Arial"/>
          <w:sz w:val="28"/>
          <w:szCs w:val="28"/>
        </w:rPr>
      </w:pPr>
    </w:p>
    <w:sectPr w:rsidR="00833FEF">
      <w:footerReference w:type="default" r:id="rId8"/>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0990B9" w14:textId="77777777" w:rsidR="00E74F17" w:rsidRDefault="00E74F17" w:rsidP="009A231A">
      <w:r>
        <w:separator/>
      </w:r>
    </w:p>
  </w:endnote>
  <w:endnote w:type="continuationSeparator" w:id="0">
    <w:p w14:paraId="656107C9" w14:textId="77777777" w:rsidR="00E74F17" w:rsidRDefault="00E74F17" w:rsidP="009A23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25E676" w14:textId="77777777" w:rsidR="009A231A" w:rsidRDefault="009A231A" w:rsidP="009A231A">
    <w:pPr>
      <w:pStyle w:val="Footer"/>
    </w:pPr>
    <w:r>
      <w:t xml:space="preserve">This policy was written by Ruth Newton 16th June 2017 </w:t>
    </w:r>
  </w:p>
  <w:p w14:paraId="6F07314E" w14:textId="77777777" w:rsidR="009A231A" w:rsidRDefault="009A231A" w:rsidP="009A231A">
    <w:pPr>
      <w:pStyle w:val="Footer"/>
    </w:pPr>
    <w:r>
      <w:t>Updated by Hannah Jaskowski 16 January 2019</w:t>
    </w:r>
  </w:p>
  <w:p w14:paraId="01FB6185" w14:textId="77777777" w:rsidR="009A231A" w:rsidRDefault="009A231A" w:rsidP="009A231A">
    <w:pPr>
      <w:pStyle w:val="Footer"/>
    </w:pPr>
    <w:r>
      <w:t>Further Updated by Ruth Newton May 2020</w:t>
    </w:r>
  </w:p>
  <w:p w14:paraId="461CE24B" w14:textId="77777777" w:rsidR="003C183C" w:rsidRDefault="009A231A" w:rsidP="009A231A">
    <w:pPr>
      <w:pStyle w:val="Footer"/>
    </w:pPr>
    <w:r>
      <w:t>Updated by Lauren Moughan on 01/10/2021 and on 20/09/22</w:t>
    </w:r>
  </w:p>
  <w:p w14:paraId="5EC44B2E" w14:textId="5C0DDC5B" w:rsidR="009A231A" w:rsidRDefault="003C183C" w:rsidP="009A231A">
    <w:pPr>
      <w:pStyle w:val="Footer"/>
    </w:pPr>
    <w:r>
      <w:t>Updated 05/10/23 by Emma Robinson</w:t>
    </w:r>
    <w:r w:rsidR="009A231A">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DAC060" w14:textId="77777777" w:rsidR="00E74F17" w:rsidRDefault="00E74F17" w:rsidP="009A231A">
      <w:r>
        <w:separator/>
      </w:r>
    </w:p>
  </w:footnote>
  <w:footnote w:type="continuationSeparator" w:id="0">
    <w:p w14:paraId="70169766" w14:textId="77777777" w:rsidR="00E74F17" w:rsidRDefault="00E74F17" w:rsidP="009A23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9562FD"/>
    <w:multiLevelType w:val="hybridMultilevel"/>
    <w:tmpl w:val="A3509D6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0E4"/>
    <w:rsid w:val="000240E4"/>
    <w:rsid w:val="00037672"/>
    <w:rsid w:val="000F693F"/>
    <w:rsid w:val="00113DD3"/>
    <w:rsid w:val="001718CA"/>
    <w:rsid w:val="00185BFD"/>
    <w:rsid w:val="001F0595"/>
    <w:rsid w:val="002342A8"/>
    <w:rsid w:val="002A3A7C"/>
    <w:rsid w:val="002C1D8C"/>
    <w:rsid w:val="002D43F5"/>
    <w:rsid w:val="003C183C"/>
    <w:rsid w:val="00641E0D"/>
    <w:rsid w:val="00674DD5"/>
    <w:rsid w:val="00685D3A"/>
    <w:rsid w:val="007504DE"/>
    <w:rsid w:val="00833FEF"/>
    <w:rsid w:val="00884F22"/>
    <w:rsid w:val="008B0F36"/>
    <w:rsid w:val="008E46F7"/>
    <w:rsid w:val="009146AD"/>
    <w:rsid w:val="009A231A"/>
    <w:rsid w:val="00AA04C1"/>
    <w:rsid w:val="00C65F1B"/>
    <w:rsid w:val="00D61BCD"/>
    <w:rsid w:val="00E74F17"/>
    <w:rsid w:val="00F242AD"/>
    <w:rsid w:val="00F279A8"/>
    <w:rsid w:val="00F704E8"/>
    <w:rsid w:val="00F70715"/>
    <w:rsid w:val="00F77538"/>
    <w:rsid w:val="00F94A1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A28FB9"/>
  <w15:chartTrackingRefBased/>
  <w15:docId w15:val="{4E0B98F0-76F4-5547-9736-8FB7E8CBD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33F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185BFD"/>
    <w:rPr>
      <w:rFonts w:ascii="Tahoma" w:hAnsi="Tahoma" w:cs="Tahoma"/>
      <w:sz w:val="16"/>
      <w:szCs w:val="16"/>
    </w:rPr>
  </w:style>
  <w:style w:type="character" w:customStyle="1" w:styleId="BalloonTextChar">
    <w:name w:val="Balloon Text Char"/>
    <w:link w:val="BalloonText"/>
    <w:rsid w:val="00185BFD"/>
    <w:rPr>
      <w:rFonts w:ascii="Tahoma" w:hAnsi="Tahoma" w:cs="Tahoma"/>
      <w:sz w:val="16"/>
      <w:szCs w:val="16"/>
    </w:rPr>
  </w:style>
  <w:style w:type="paragraph" w:styleId="Header">
    <w:name w:val="header"/>
    <w:basedOn w:val="Normal"/>
    <w:link w:val="HeaderChar"/>
    <w:rsid w:val="009A231A"/>
    <w:pPr>
      <w:tabs>
        <w:tab w:val="center" w:pos="4513"/>
        <w:tab w:val="right" w:pos="9026"/>
      </w:tabs>
    </w:pPr>
  </w:style>
  <w:style w:type="character" w:customStyle="1" w:styleId="HeaderChar">
    <w:name w:val="Header Char"/>
    <w:basedOn w:val="DefaultParagraphFont"/>
    <w:link w:val="Header"/>
    <w:rsid w:val="009A231A"/>
    <w:rPr>
      <w:sz w:val="24"/>
      <w:szCs w:val="24"/>
    </w:rPr>
  </w:style>
  <w:style w:type="paragraph" w:styleId="Footer">
    <w:name w:val="footer"/>
    <w:basedOn w:val="Normal"/>
    <w:link w:val="FooterChar"/>
    <w:rsid w:val="009A231A"/>
    <w:pPr>
      <w:tabs>
        <w:tab w:val="center" w:pos="4513"/>
        <w:tab w:val="right" w:pos="9026"/>
      </w:tabs>
    </w:pPr>
  </w:style>
  <w:style w:type="character" w:customStyle="1" w:styleId="FooterChar">
    <w:name w:val="Footer Char"/>
    <w:basedOn w:val="DefaultParagraphFont"/>
    <w:link w:val="Footer"/>
    <w:rsid w:val="009A231A"/>
    <w:rPr>
      <w:sz w:val="24"/>
      <w:szCs w:val="24"/>
    </w:rPr>
  </w:style>
  <w:style w:type="character" w:styleId="Hyperlink">
    <w:name w:val="Hyperlink"/>
    <w:basedOn w:val="DefaultParagraphFont"/>
    <w:rsid w:val="002D43F5"/>
    <w:rPr>
      <w:color w:val="0563C1" w:themeColor="hyperlink"/>
      <w:u w:val="single"/>
    </w:rPr>
  </w:style>
  <w:style w:type="character" w:customStyle="1" w:styleId="UnresolvedMention">
    <w:name w:val="Unresolved Mention"/>
    <w:basedOn w:val="DefaultParagraphFont"/>
    <w:uiPriority w:val="99"/>
    <w:semiHidden/>
    <w:unhideWhenUsed/>
    <w:rsid w:val="002D43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pacey.org.uk/news-and-views/pacey-blog/2015/september-2015/fundamental-british-values-in-the-early-year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818</Words>
  <Characters>4664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Young Discoverers Limited</vt:lpstr>
    </vt:vector>
  </TitlesOfParts>
  <Company/>
  <LinksUpToDate>false</LinksUpToDate>
  <CharactersWithSpaces>5472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Young Discoverers Limited</dc:title>
  <dc:subject/>
  <dc:creator>Young Discoverers</dc:creator>
  <cp:keywords/>
  <cp:lastModifiedBy>Levi Kelton</cp:lastModifiedBy>
  <cp:revision>2</cp:revision>
  <cp:lastPrinted>2020-05-15T10:05:00Z</cp:lastPrinted>
  <dcterms:created xsi:type="dcterms:W3CDTF">2023-11-23T14:45:00Z</dcterms:created>
  <dcterms:modified xsi:type="dcterms:W3CDTF">2023-11-23T14:45:00Z</dcterms:modified>
</cp:coreProperties>
</file>